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F2" w:rsidRDefault="00EE58C8" w:rsidP="00EE58C8">
      <w:pPr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en-GB"/>
        </w:rPr>
        <w:drawing>
          <wp:inline distT="0" distB="0" distL="0" distR="0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Wales logo 15x15cm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2" cy="107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  <w:r w:rsidR="00882B87" w:rsidRPr="00EE58C8">
        <w:rPr>
          <w:b/>
        </w:rPr>
        <w:t>Swim Wales National Meets 2015/16 season</w:t>
      </w:r>
    </w:p>
    <w:p w:rsidR="00EE58C8" w:rsidRPr="00EE58C8" w:rsidRDefault="00EE58C8" w:rsidP="00EE58C8">
      <w:pPr>
        <w:rPr>
          <w:b/>
        </w:rPr>
      </w:pPr>
    </w:p>
    <w:tbl>
      <w:tblPr>
        <w:tblStyle w:val="TableGrid"/>
        <w:tblW w:w="14170" w:type="dxa"/>
        <w:tblLook w:val="04A0"/>
      </w:tblPr>
      <w:tblGrid>
        <w:gridCol w:w="1659"/>
        <w:gridCol w:w="2450"/>
        <w:gridCol w:w="2465"/>
        <w:gridCol w:w="2465"/>
        <w:gridCol w:w="2465"/>
        <w:gridCol w:w="2666"/>
      </w:tblGrid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DBE5F1" w:themeFill="accent1" w:themeFillTint="33"/>
          </w:tcPr>
          <w:p w:rsidR="00C95D40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95D40" w:rsidRPr="00EE4AEE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Swim Wales Legends Meet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C95D40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95D40" w:rsidRPr="00EE4AEE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Swim Wales National Short Course Championships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C95D40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95D40" w:rsidRPr="00EE4AEE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Swim Wales National Pentathlon Championships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C95D40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95D40" w:rsidRPr="00EE4AEE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Swim Wales National Long Course</w:t>
            </w:r>
            <w:r>
              <w:rPr>
                <w:b/>
                <w:sz w:val="20"/>
                <w:szCs w:val="20"/>
              </w:rPr>
              <w:t xml:space="preserve"> (closed)</w:t>
            </w:r>
            <w:r w:rsidRPr="00EE4AEE">
              <w:rPr>
                <w:b/>
                <w:sz w:val="20"/>
                <w:szCs w:val="20"/>
              </w:rPr>
              <w:t xml:space="preserve"> Championships</w:t>
            </w:r>
          </w:p>
        </w:tc>
        <w:tc>
          <w:tcPr>
            <w:tcW w:w="2666" w:type="dxa"/>
            <w:shd w:val="clear" w:color="auto" w:fill="DBE5F1" w:themeFill="accent1" w:themeFillTint="33"/>
          </w:tcPr>
          <w:p w:rsidR="00C95D40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95D40" w:rsidRPr="00EE4AEE" w:rsidRDefault="00C95D40" w:rsidP="002D75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Swim Wales Summer Open Meet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450" w:type="dxa"/>
          </w:tcPr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20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2015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20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2015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2016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28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2016</w:t>
            </w:r>
          </w:p>
        </w:tc>
        <w:tc>
          <w:tcPr>
            <w:tcW w:w="2666" w:type="dxa"/>
          </w:tcPr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82B8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– 7</w:t>
            </w:r>
            <w:r w:rsidRPr="00882B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 2016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Level of meet</w:t>
            </w:r>
          </w:p>
        </w:tc>
        <w:tc>
          <w:tcPr>
            <w:tcW w:w="2450" w:type="dxa"/>
          </w:tcPr>
          <w:p w:rsidR="00C95D40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Meet </w:t>
            </w:r>
          </w:p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</w:t>
            </w:r>
          </w:p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Meet</w:t>
            </w:r>
          </w:p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Championship</w:t>
            </w:r>
          </w:p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Meet</w:t>
            </w:r>
          </w:p>
          <w:p w:rsidR="00C95D40" w:rsidRPr="00882B87" w:rsidRDefault="00C95D40" w:rsidP="002D75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Age bands</w:t>
            </w:r>
          </w:p>
        </w:tc>
        <w:tc>
          <w:tcPr>
            <w:tcW w:w="2450" w:type="dxa"/>
          </w:tcPr>
          <w:p w:rsidR="00C95D40" w:rsidRPr="00882B87" w:rsidRDefault="00212484" w:rsidP="002D7569">
            <w:pPr>
              <w:spacing w:line="360" w:lineRule="auto"/>
              <w:rPr>
                <w:sz w:val="20"/>
                <w:szCs w:val="20"/>
              </w:rPr>
            </w:pPr>
            <w:r w:rsidRPr="00212484">
              <w:rPr>
                <w:sz w:val="20"/>
                <w:szCs w:val="20"/>
              </w:rPr>
              <w:t>9,10,11,12,13,14,15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11/12, 13/14, 15/16, 17+</w:t>
            </w:r>
          </w:p>
        </w:tc>
        <w:tc>
          <w:tcPr>
            <w:tcW w:w="2465" w:type="dxa"/>
          </w:tcPr>
          <w:p w:rsidR="00C95D40" w:rsidRPr="00882B87" w:rsidRDefault="00AD5EA6" w:rsidP="002D7569">
            <w:pPr>
              <w:spacing w:line="360" w:lineRule="auto"/>
              <w:rPr>
                <w:sz w:val="20"/>
                <w:szCs w:val="20"/>
              </w:rPr>
            </w:pPr>
            <w:r w:rsidRPr="00212484">
              <w:rPr>
                <w:sz w:val="20"/>
                <w:szCs w:val="20"/>
              </w:rPr>
              <w:t>9,10,11,12,13,14,15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11/12, 13/14, 15/16, 17+</w:t>
            </w:r>
          </w:p>
        </w:tc>
        <w:tc>
          <w:tcPr>
            <w:tcW w:w="2666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11/12, 13, 14, 15, 16, 17+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Age as of</w:t>
            </w:r>
          </w:p>
        </w:tc>
        <w:tc>
          <w:tcPr>
            <w:tcW w:w="2450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A13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A13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2015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A13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2016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A13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2016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A134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2016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 xml:space="preserve">Qualifying times (Q.T’s) </w:t>
            </w:r>
          </w:p>
        </w:tc>
        <w:tc>
          <w:tcPr>
            <w:tcW w:w="2450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course and long course times valid within 12 months of the first day of the meet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course and long course times valid from 1</w:t>
            </w:r>
            <w:r w:rsidRPr="00EE4AE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2015.</w:t>
            </w:r>
          </w:p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*Although events will be swum as double age bands, Q.T’s will be published for individual age groups.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course and long course upper qualifying times valid within 12 months of the first day of the meet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course and long course times valid from 1</w:t>
            </w:r>
            <w:r w:rsidRPr="00EE4AE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September 2015.</w:t>
            </w:r>
          </w:p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*Although events will be swum as double age bands, Q.T’s will be published for individual age groups.</w:t>
            </w:r>
          </w:p>
        </w:tc>
        <w:tc>
          <w:tcPr>
            <w:tcW w:w="2666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course times only valid within 12 months of the first day of the meet.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Heats and Finals</w:t>
            </w:r>
          </w:p>
        </w:tc>
        <w:tc>
          <w:tcPr>
            <w:tcW w:w="2450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events HDW (heat declared winner)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50m, 100m and 200m events - Heats and finals </w:t>
            </w:r>
            <w:r>
              <w:rPr>
                <w:sz w:val="20"/>
                <w:szCs w:val="20"/>
              </w:rPr>
              <w:lastRenderedPageBreak/>
              <w:t>for all age bands.</w:t>
            </w:r>
          </w:p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400m, 800m, and 1500m events - HDW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 events HDW. 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50m, 100m and 200m events - Heats and finals </w:t>
            </w:r>
            <w:r>
              <w:rPr>
                <w:sz w:val="20"/>
                <w:szCs w:val="20"/>
              </w:rPr>
              <w:lastRenderedPageBreak/>
              <w:t>for all age bands.</w:t>
            </w:r>
          </w:p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400m, 800m, and 1500m events - HDW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50m, 100m and 200m events - Heats and finals </w:t>
            </w:r>
            <w:r>
              <w:rPr>
                <w:sz w:val="20"/>
                <w:szCs w:val="20"/>
              </w:rPr>
              <w:lastRenderedPageBreak/>
              <w:t>for all age bands.</w:t>
            </w:r>
          </w:p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400m, 800m, and 1500m events - HDW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lastRenderedPageBreak/>
              <w:t>Multi-classification inclusion</w:t>
            </w:r>
          </w:p>
        </w:tc>
        <w:tc>
          <w:tcPr>
            <w:tcW w:w="2450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event. Entr</w:t>
            </w:r>
            <w:r w:rsidR="00212484">
              <w:rPr>
                <w:sz w:val="20"/>
                <w:szCs w:val="20"/>
              </w:rPr>
              <w:t>y open</w:t>
            </w:r>
            <w:r>
              <w:rPr>
                <w:sz w:val="20"/>
                <w:szCs w:val="20"/>
              </w:rPr>
              <w:t xml:space="preserve"> all events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MC events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to all events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events included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Awards</w:t>
            </w:r>
          </w:p>
        </w:tc>
        <w:tc>
          <w:tcPr>
            <w:tcW w:w="2450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Gold, silver and bronze medals will be awarded to the top 3 finishers in each age group.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Gold, silver and bronze medals will be awarded to the top 3 finishers in each age band.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Gold, silver and bronze medals will be awarded to the top 3 swimmers in each age group for overall pentathlon performance (based on a points system).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Gold, silver and bronze medals will be awarded to the top 3 finishers in each age band.</w:t>
            </w:r>
          </w:p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Club Trophy &amp; Roland Jones Trophy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Gold, silver and bronze medals will be awarded to the top 3 competitors in each age group.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Relays</w:t>
            </w:r>
          </w:p>
        </w:tc>
        <w:tc>
          <w:tcPr>
            <w:tcW w:w="2450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65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based on age British requirements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95D40" w:rsidRPr="00882B87" w:rsidTr="002D7569">
        <w:tc>
          <w:tcPr>
            <w:tcW w:w="1659" w:type="dxa"/>
            <w:shd w:val="clear" w:color="auto" w:fill="DBE5F1" w:themeFill="accent1" w:themeFillTint="33"/>
          </w:tcPr>
          <w:p w:rsidR="00C95D40" w:rsidRPr="00EE4AEE" w:rsidRDefault="00C95D40" w:rsidP="002D7569">
            <w:pPr>
              <w:spacing w:line="360" w:lineRule="auto"/>
              <w:rPr>
                <w:b/>
                <w:sz w:val="20"/>
                <w:szCs w:val="20"/>
              </w:rPr>
            </w:pPr>
            <w:r w:rsidRPr="00EE4AEE">
              <w:rPr>
                <w:b/>
                <w:sz w:val="20"/>
                <w:szCs w:val="20"/>
              </w:rPr>
              <w:t>Entry system</w:t>
            </w:r>
          </w:p>
        </w:tc>
        <w:tc>
          <w:tcPr>
            <w:tcW w:w="2450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Entry</w:t>
            </w:r>
            <w:r w:rsidR="001D5C9F">
              <w:rPr>
                <w:sz w:val="20"/>
                <w:szCs w:val="20"/>
              </w:rPr>
              <w:t xml:space="preserve"> – Deadline for entries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Entry– Deadline for entries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Entry– Deadline for entries</w:t>
            </w:r>
          </w:p>
        </w:tc>
        <w:tc>
          <w:tcPr>
            <w:tcW w:w="2465" w:type="dxa"/>
          </w:tcPr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Entry– Deadline for entries</w:t>
            </w:r>
          </w:p>
        </w:tc>
        <w:tc>
          <w:tcPr>
            <w:tcW w:w="2666" w:type="dxa"/>
          </w:tcPr>
          <w:p w:rsidR="00C95D40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Entry– </w:t>
            </w:r>
          </w:p>
          <w:p w:rsidR="00AD5EA6" w:rsidRDefault="00AD5EA6" w:rsidP="00AD5E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1: 2 heats reserved for 16 Welsh swimmers coming from British Championships entry process</w:t>
            </w:r>
          </w:p>
          <w:p w:rsidR="00C95D40" w:rsidRPr="00882B87" w:rsidRDefault="00C95D40" w:rsidP="002D75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2: open entries based on first come first served</w:t>
            </w:r>
          </w:p>
        </w:tc>
      </w:tr>
    </w:tbl>
    <w:p w:rsidR="001A16BF" w:rsidRDefault="001A16BF"/>
    <w:sectPr w:rsidR="001A16BF" w:rsidSect="008A7F7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B87"/>
    <w:rsid w:val="000271C4"/>
    <w:rsid w:val="00060C8B"/>
    <w:rsid w:val="000613A8"/>
    <w:rsid w:val="001000E7"/>
    <w:rsid w:val="001A16BF"/>
    <w:rsid w:val="001A2DE4"/>
    <w:rsid w:val="001D5C9F"/>
    <w:rsid w:val="00212484"/>
    <w:rsid w:val="002749D3"/>
    <w:rsid w:val="00301709"/>
    <w:rsid w:val="00314EA1"/>
    <w:rsid w:val="00376FC2"/>
    <w:rsid w:val="00383369"/>
    <w:rsid w:val="004013B1"/>
    <w:rsid w:val="00544D9F"/>
    <w:rsid w:val="00546D61"/>
    <w:rsid w:val="005914BB"/>
    <w:rsid w:val="005965B9"/>
    <w:rsid w:val="0061596A"/>
    <w:rsid w:val="00637B56"/>
    <w:rsid w:val="00645654"/>
    <w:rsid w:val="006605CA"/>
    <w:rsid w:val="006675B3"/>
    <w:rsid w:val="006869C9"/>
    <w:rsid w:val="00693F86"/>
    <w:rsid w:val="006E0C3B"/>
    <w:rsid w:val="006F7676"/>
    <w:rsid w:val="00774423"/>
    <w:rsid w:val="00824BF2"/>
    <w:rsid w:val="00832E9B"/>
    <w:rsid w:val="00882B87"/>
    <w:rsid w:val="008A134B"/>
    <w:rsid w:val="008A7F7B"/>
    <w:rsid w:val="008D68E3"/>
    <w:rsid w:val="00914B54"/>
    <w:rsid w:val="009221B8"/>
    <w:rsid w:val="009E63A2"/>
    <w:rsid w:val="00A14A7F"/>
    <w:rsid w:val="00AA19B2"/>
    <w:rsid w:val="00AA54FC"/>
    <w:rsid w:val="00AA6408"/>
    <w:rsid w:val="00AC23CE"/>
    <w:rsid w:val="00AD57C9"/>
    <w:rsid w:val="00AD5EA6"/>
    <w:rsid w:val="00B56CBB"/>
    <w:rsid w:val="00B72AC0"/>
    <w:rsid w:val="00B84158"/>
    <w:rsid w:val="00C247B1"/>
    <w:rsid w:val="00C354B5"/>
    <w:rsid w:val="00C529ED"/>
    <w:rsid w:val="00C95D40"/>
    <w:rsid w:val="00DB22EA"/>
    <w:rsid w:val="00DD7677"/>
    <w:rsid w:val="00E2296D"/>
    <w:rsid w:val="00E3474B"/>
    <w:rsid w:val="00E42CC5"/>
    <w:rsid w:val="00E53687"/>
    <w:rsid w:val="00E85575"/>
    <w:rsid w:val="00E93ED8"/>
    <w:rsid w:val="00EA70A0"/>
    <w:rsid w:val="00ED66E0"/>
    <w:rsid w:val="00EE58C8"/>
    <w:rsid w:val="00EF7C4E"/>
    <w:rsid w:val="00F170D8"/>
    <w:rsid w:val="00F904D7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Williamscl</cp:lastModifiedBy>
  <cp:revision>2</cp:revision>
  <cp:lastPrinted>2015-09-01T14:01:00Z</cp:lastPrinted>
  <dcterms:created xsi:type="dcterms:W3CDTF">2016-01-22T11:37:00Z</dcterms:created>
  <dcterms:modified xsi:type="dcterms:W3CDTF">2016-01-22T11:37:00Z</dcterms:modified>
</cp:coreProperties>
</file>